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35D0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917844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17844" w:rsidRPr="00917844">
        <w:rPr>
          <w:rFonts w:ascii="Times New Roman" w:hAnsi="Times New Roman"/>
          <w:b/>
        </w:rPr>
        <w:t>Работы по прокладке внеплощадочных сетей водоснабжения, водоотведения и теплоснабжения</w:t>
      </w:r>
      <w:r w:rsidR="0091784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335D0">
        <w:rPr>
          <w:rFonts w:ascii="Times New Roman" w:hAnsi="Times New Roman"/>
          <w:color w:val="000000"/>
          <w:lang w:eastAsia="en-US"/>
        </w:rPr>
        <w:t>17.05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335D0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335D0">
        <w:rPr>
          <w:rFonts w:ascii="Times New Roman" w:hAnsi="Times New Roman"/>
          <w:color w:val="000000"/>
          <w:lang w:eastAsia="en-US"/>
        </w:rPr>
        <w:t>05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335D0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335D0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335D0">
        <w:rPr>
          <w:rFonts w:ascii="Times New Roman" w:hAnsi="Times New Roman"/>
          <w:color w:val="000000"/>
          <w:lang w:eastAsia="en-US"/>
        </w:rPr>
        <w:t>10.06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335D0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335D0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27662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17844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35D0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915B3E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9E47-94BF-477F-BD06-7DB71EBF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2021-05-18T11:04:00Z</dcterms:created>
  <dcterms:modified xsi:type="dcterms:W3CDTF">2021-05-18T11:04:00Z</dcterms:modified>
</cp:coreProperties>
</file>